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F5" w:rsidRPr="001E0A84" w:rsidRDefault="001E0A84">
      <w:pPr>
        <w:rPr>
          <w:sz w:val="32"/>
          <w:szCs w:val="32"/>
        </w:rPr>
      </w:pPr>
      <w:r w:rsidRPr="001E0A84">
        <w:rPr>
          <w:sz w:val="32"/>
          <w:szCs w:val="32"/>
        </w:rPr>
        <w:t>FAQ</w:t>
      </w:r>
    </w:p>
    <w:p w:rsidR="001E0A84" w:rsidRDefault="001E0A84" w:rsidP="001E0A84">
      <w:pPr>
        <w:pStyle w:val="NoSpacing"/>
      </w:pPr>
      <w:r>
        <w:t>HOW DO I APPLY TO RENT A PROPERTY?</w:t>
      </w:r>
    </w:p>
    <w:p w:rsidR="001E0A84" w:rsidRDefault="001E0A84" w:rsidP="001E0A84">
      <w:pPr>
        <w:pStyle w:val="NoSpacing"/>
      </w:pPr>
      <w:r>
        <w:tab/>
        <w:t>Go to centralminnesotaproperties.com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WHAT DOES IT COST TO APPLY?</w:t>
      </w:r>
    </w:p>
    <w:p w:rsidR="001E0A84" w:rsidRDefault="001E0A84" w:rsidP="001E0A84">
      <w:pPr>
        <w:pStyle w:val="NoSpacing"/>
      </w:pPr>
      <w:r>
        <w:tab/>
        <w:t xml:space="preserve">There is </w:t>
      </w:r>
      <w:r w:rsidR="006E5907">
        <w:t>no</w:t>
      </w:r>
      <w:r>
        <w:t xml:space="preserve"> </w:t>
      </w:r>
      <w:r w:rsidR="006C2367">
        <w:t>fee</w:t>
      </w:r>
      <w:r w:rsidR="00C1637A">
        <w:t xml:space="preserve"> for the application.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WHAT CRITERIA IS USED TO APPROVE A TENANT TO RENT?</w:t>
      </w:r>
    </w:p>
    <w:p w:rsidR="00DD1AF2" w:rsidRDefault="00DD1AF2" w:rsidP="001E0A84">
      <w:pPr>
        <w:pStyle w:val="NoSpacing"/>
      </w:pPr>
      <w:r>
        <w:tab/>
        <w:t>Every situation can be unique</w:t>
      </w:r>
      <w:r w:rsidR="00C1637A">
        <w:t>,</w:t>
      </w:r>
      <w:r>
        <w:t xml:space="preserve"> but we do a criminal and civil background check, verify you meet the income requirements for the property and verify if there are any evictions on your record</w:t>
      </w:r>
      <w:r w:rsidR="00C1637A">
        <w:t>.  We do not pull a credit score.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ARE PETS ALLOWED?</w:t>
      </w:r>
    </w:p>
    <w:p w:rsidR="00DD1AF2" w:rsidRDefault="00DD1AF2" w:rsidP="001E0A84">
      <w:pPr>
        <w:pStyle w:val="NoSpacing"/>
      </w:pPr>
      <w:r>
        <w:tab/>
        <w:t xml:space="preserve">Some properties allow dogs with the </w:t>
      </w:r>
      <w:r w:rsidR="00C1637A">
        <w:t>owners’</w:t>
      </w:r>
      <w:r>
        <w:t xml:space="preserve"> approval</w:t>
      </w:r>
      <w:r w:rsidR="00C1637A">
        <w:t>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WHEN IS MY RENT DUE?</w:t>
      </w:r>
    </w:p>
    <w:p w:rsidR="00DD1AF2" w:rsidRDefault="00DD1AF2" w:rsidP="001E0A84">
      <w:pPr>
        <w:pStyle w:val="NoSpacing"/>
      </w:pPr>
      <w:r>
        <w:tab/>
        <w:t>The 1</w:t>
      </w:r>
      <w:r w:rsidRPr="00DD1AF2">
        <w:rPr>
          <w:vertAlign w:val="superscript"/>
        </w:rPr>
        <w:t>st</w:t>
      </w:r>
      <w:r>
        <w:t xml:space="preserve"> day of the </w:t>
      </w:r>
      <w:r w:rsidR="00C1637A">
        <w:t>m</w:t>
      </w:r>
      <w:r>
        <w:t>onth</w:t>
      </w:r>
      <w:r w:rsidR="00C1637A">
        <w:t>.</w:t>
      </w:r>
      <w:r>
        <w:t xml:space="preserve"> </w:t>
      </w:r>
      <w:r w:rsidR="00C1637A">
        <w:t>A</w:t>
      </w:r>
      <w:r>
        <w:t>ny payment received after the 5</w:t>
      </w:r>
      <w:r w:rsidRPr="00DD1AF2">
        <w:rPr>
          <w:vertAlign w:val="superscript"/>
        </w:rPr>
        <w:t>th</w:t>
      </w:r>
      <w:r>
        <w:t xml:space="preserve"> will</w:t>
      </w:r>
      <w:r w:rsidR="00C1637A">
        <w:t xml:space="preserve"> incur</w:t>
      </w:r>
      <w:r>
        <w:t xml:space="preserve"> a late fee</w:t>
      </w:r>
      <w:r w:rsidR="00C1637A">
        <w:t>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CAN I ADD OR DEDUCT SOMEONE FROM MY LEASE?</w:t>
      </w:r>
    </w:p>
    <w:p w:rsidR="00DD1AF2" w:rsidRDefault="00DD1AF2" w:rsidP="00A30600">
      <w:pPr>
        <w:pStyle w:val="NoSpacing"/>
        <w:ind w:left="720"/>
      </w:pPr>
      <w:r>
        <w:t>To add someone</w:t>
      </w:r>
      <w:r w:rsidR="00C1637A">
        <w:t xml:space="preserve"> to the lease</w:t>
      </w:r>
      <w:r>
        <w:t>, they</w:t>
      </w:r>
      <w:r w:rsidR="00C1637A">
        <w:t xml:space="preserve"> are required to complete </w:t>
      </w:r>
      <w:r>
        <w:t xml:space="preserve">a </w:t>
      </w:r>
      <w:r w:rsidR="00C1637A">
        <w:t>r</w:t>
      </w:r>
      <w:r>
        <w:t>ental application and be approved</w:t>
      </w:r>
      <w:r w:rsidR="00C1637A">
        <w:t xml:space="preserve">.  </w:t>
      </w:r>
      <w:r>
        <w:t>To remove someone from the lease</w:t>
      </w:r>
      <w:r w:rsidR="00C1637A">
        <w:t>,</w:t>
      </w:r>
      <w:r>
        <w:t xml:space="preserve"> all parties on the lease must agree and sign an amendment to the lease.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CAN I GET OUT OF MY LEASE?</w:t>
      </w:r>
    </w:p>
    <w:p w:rsidR="00DD1AF2" w:rsidRDefault="00DD1AF2" w:rsidP="00A30600">
      <w:pPr>
        <w:pStyle w:val="NoSpacing"/>
        <w:ind w:left="720"/>
      </w:pPr>
      <w:r>
        <w:t xml:space="preserve">You are obligated to pay rent </w:t>
      </w:r>
      <w:r w:rsidR="00C1637A">
        <w:t>un</w:t>
      </w:r>
      <w:r>
        <w:t>til the end of your lease. Subletting is allowed with some properties</w:t>
      </w:r>
      <w:r w:rsidR="00C1637A">
        <w:t xml:space="preserve"> and circumstances</w:t>
      </w:r>
      <w:r>
        <w:t>.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WHAT DO I DO WHEN MY LEASE ENDS?</w:t>
      </w:r>
    </w:p>
    <w:p w:rsidR="00DD1AF2" w:rsidRDefault="00DD1AF2" w:rsidP="001E0A84">
      <w:pPr>
        <w:pStyle w:val="NoSpacing"/>
      </w:pPr>
      <w:r>
        <w:tab/>
        <w:t>You have the option to:</w:t>
      </w:r>
    </w:p>
    <w:p w:rsidR="00DD1AF2" w:rsidRDefault="00DD1AF2" w:rsidP="001E0A84">
      <w:pPr>
        <w:pStyle w:val="NoSpacing"/>
      </w:pPr>
      <w:r>
        <w:tab/>
      </w:r>
      <w:r>
        <w:tab/>
        <w:t>Sign a new 12 month lease</w:t>
      </w:r>
    </w:p>
    <w:p w:rsidR="00DD1AF2" w:rsidRDefault="00DD1AF2" w:rsidP="001E0A84">
      <w:pPr>
        <w:pStyle w:val="NoSpacing"/>
      </w:pPr>
      <w:r>
        <w:tab/>
      </w:r>
      <w:r>
        <w:tab/>
        <w:t>Continue renting month to month for a $50/month convenience fee</w:t>
      </w:r>
    </w:p>
    <w:p w:rsidR="00DD1AF2" w:rsidRDefault="00DD1AF2" w:rsidP="001E0A84">
      <w:pPr>
        <w:pStyle w:val="NoSpacing"/>
      </w:pPr>
      <w:r>
        <w:tab/>
      </w:r>
      <w:r>
        <w:tab/>
        <w:t>Submit a 60 day written notice to vacate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WHEN WILL MY DAMAGE DEPOSIT BE RETURNED?</w:t>
      </w:r>
    </w:p>
    <w:p w:rsidR="00A30600" w:rsidRDefault="00A30600" w:rsidP="00A30600">
      <w:pPr>
        <w:pStyle w:val="NoSpacing"/>
        <w:ind w:left="720"/>
      </w:pPr>
      <w:bookmarkStart w:id="0" w:name="_GoBack"/>
      <w:r>
        <w:t>Within 21 days of the end of your lease, note any required repairs or maintenance not caused by normal wear and tear, general cleaning and/or carpet cleaning will be deducted from you</w:t>
      </w:r>
      <w:r w:rsidR="00C1637A">
        <w:t>r</w:t>
      </w:r>
      <w:r>
        <w:t xml:space="preserve"> damage deposit.</w:t>
      </w:r>
    </w:p>
    <w:bookmarkEnd w:id="0"/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HOW ARE MAINTENANCE ISSUES HANDLE</w:t>
      </w:r>
      <w:r w:rsidR="00C1637A">
        <w:t>D</w:t>
      </w:r>
      <w:r>
        <w:t>?</w:t>
      </w:r>
    </w:p>
    <w:p w:rsidR="00A30600" w:rsidRDefault="00A30600" w:rsidP="00A30600">
      <w:pPr>
        <w:pStyle w:val="NoSpacing"/>
        <w:ind w:left="720"/>
      </w:pPr>
      <w:r>
        <w:t xml:space="preserve">Go to </w:t>
      </w:r>
      <w:hyperlink r:id="rId4" w:history="1">
        <w:r w:rsidR="00C1637A" w:rsidRPr="00E450C6">
          <w:rPr>
            <w:rStyle w:val="Hyperlink"/>
          </w:rPr>
          <w:t>www.centralminnesotaproperties.com</w:t>
        </w:r>
      </w:hyperlink>
      <w:r w:rsidR="00C1637A">
        <w:t xml:space="preserve"> </w:t>
      </w:r>
      <w:r>
        <w:t>and submit a maintenance request form or call 320-828-7206 for emergencies (No Heat, Water Leak/Flooding, Safety Risk)</w:t>
      </w:r>
    </w:p>
    <w:p w:rsidR="001E0A84" w:rsidRDefault="001E0A84" w:rsidP="001E0A84">
      <w:pPr>
        <w:pStyle w:val="NoSpacing"/>
      </w:pPr>
    </w:p>
    <w:p w:rsidR="001E0A84" w:rsidRDefault="001E0A84" w:rsidP="001E0A84">
      <w:pPr>
        <w:pStyle w:val="NoSpacing"/>
      </w:pPr>
      <w:r>
        <w:t>WHEN WILL I RECEIVE MY CERTIFICATE OF RENT PAID (CRP)?</w:t>
      </w:r>
    </w:p>
    <w:p w:rsidR="00A30600" w:rsidRDefault="00A30600" w:rsidP="001E0A84">
      <w:pPr>
        <w:pStyle w:val="NoSpacing"/>
      </w:pPr>
      <w:r>
        <w:tab/>
        <w:t>CRP’s</w:t>
      </w:r>
      <w:r w:rsidR="00C1637A">
        <w:t xml:space="preserve"> for the previous year</w:t>
      </w:r>
      <w:r>
        <w:t xml:space="preserve"> are mailed</w:t>
      </w:r>
      <w:r w:rsidR="00C1637A">
        <w:t xml:space="preserve"> to the forwarding address on file </w:t>
      </w:r>
      <w:r>
        <w:t>by January 31</w:t>
      </w:r>
      <w:r w:rsidRPr="00A30600">
        <w:rPr>
          <w:vertAlign w:val="superscript"/>
        </w:rPr>
        <w:t>st</w:t>
      </w:r>
      <w:r w:rsidR="00C1637A">
        <w:t>.  R</w:t>
      </w:r>
      <w:r>
        <w:t>eprints are $5</w:t>
      </w:r>
      <w:r w:rsidR="00C1637A">
        <w:t>.</w:t>
      </w:r>
    </w:p>
    <w:sectPr w:rsidR="00A3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84"/>
    <w:rsid w:val="000F276E"/>
    <w:rsid w:val="001E0A84"/>
    <w:rsid w:val="00457AF5"/>
    <w:rsid w:val="004A4318"/>
    <w:rsid w:val="006C2367"/>
    <w:rsid w:val="006E5907"/>
    <w:rsid w:val="00A30600"/>
    <w:rsid w:val="00C1637A"/>
    <w:rsid w:val="00DD1AF2"/>
    <w:rsid w:val="00E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38DC7-0CEE-4D24-9183-DAF59C3C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minnesotaproper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Steadman</dc:creator>
  <cp:lastModifiedBy>Alyssa Stone</cp:lastModifiedBy>
  <cp:revision>2</cp:revision>
  <dcterms:created xsi:type="dcterms:W3CDTF">2018-03-22T20:38:00Z</dcterms:created>
  <dcterms:modified xsi:type="dcterms:W3CDTF">2018-03-22T20:38:00Z</dcterms:modified>
</cp:coreProperties>
</file>